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57595" w14:textId="3E7F7287" w:rsidR="00516090" w:rsidRPr="00991F8C" w:rsidRDefault="00516090" w:rsidP="0051609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91F8C">
        <w:rPr>
          <w:rFonts w:ascii="Times New Roman" w:hAnsi="Times New Roman" w:cs="Times New Roman"/>
          <w:b/>
          <w:sz w:val="28"/>
          <w:szCs w:val="28"/>
          <w:lang w:val="en-GB"/>
        </w:rPr>
        <w:t>Retail inMotion</w:t>
      </w:r>
      <w:r w:rsidR="00A2158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293CF0">
        <w:rPr>
          <w:rFonts w:ascii="Times New Roman" w:hAnsi="Times New Roman" w:cs="Times New Roman"/>
          <w:b/>
          <w:sz w:val="28"/>
          <w:szCs w:val="28"/>
          <w:lang w:val="en-GB"/>
        </w:rPr>
        <w:t>and</w:t>
      </w:r>
      <w:r w:rsidR="005B11A6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Austrian Airlines</w:t>
      </w:r>
      <w:r w:rsidRPr="00991F8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293CF0">
        <w:rPr>
          <w:rFonts w:ascii="Times New Roman" w:hAnsi="Times New Roman" w:cs="Times New Roman"/>
          <w:b/>
          <w:sz w:val="28"/>
          <w:szCs w:val="28"/>
          <w:lang w:val="en-GB"/>
        </w:rPr>
        <w:t>partner to bring</w:t>
      </w:r>
      <w:r w:rsidRPr="00991F8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new catering concept</w:t>
      </w:r>
      <w:r w:rsidR="00293CF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to Economy Class passengers</w:t>
      </w:r>
      <w:r w:rsidRPr="00991F8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14:paraId="643CAA8C" w14:textId="77777777" w:rsidR="00516090" w:rsidRPr="00991F8C" w:rsidRDefault="00516090" w:rsidP="00516090">
      <w:pPr>
        <w:tabs>
          <w:tab w:val="left" w:pos="5176"/>
        </w:tabs>
        <w:ind w:right="-288"/>
        <w:jc w:val="both"/>
        <w:rPr>
          <w:rFonts w:ascii="Times New Roman" w:hAnsi="Times New Roman" w:cs="Times New Roman"/>
          <w:b/>
          <w:bCs/>
          <w:sz w:val="20"/>
          <w:shd w:val="clear" w:color="auto" w:fill="FFFFFF"/>
          <w:lang w:val="en-GB"/>
        </w:rPr>
      </w:pPr>
    </w:p>
    <w:p w14:paraId="06679966" w14:textId="77777777" w:rsidR="00516090" w:rsidRPr="00991F8C" w:rsidRDefault="00516090" w:rsidP="00516090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b/>
          <w:bCs/>
          <w:sz w:val="20"/>
          <w:shd w:val="clear" w:color="auto" w:fill="FFFFFF"/>
          <w:lang w:val="en-GB"/>
        </w:rPr>
      </w:pPr>
    </w:p>
    <w:p w14:paraId="7FD13D54" w14:textId="670C5036" w:rsidR="00A17427" w:rsidRDefault="00516090" w:rsidP="0001648E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  <w:r w:rsidRPr="00991F8C">
        <w:rPr>
          <w:rFonts w:ascii="Times New Roman" w:hAnsi="Times New Roman" w:cs="Times New Roman"/>
          <w:b/>
          <w:bCs/>
          <w:shd w:val="clear" w:color="auto" w:fill="FFFFFF"/>
          <w:lang w:val="en-GB"/>
        </w:rPr>
        <w:t xml:space="preserve">DUBLIN, Ireland, </w:t>
      </w:r>
      <w:r w:rsidR="00A21581">
        <w:rPr>
          <w:rFonts w:ascii="Times New Roman" w:hAnsi="Times New Roman" w:cs="Times New Roman"/>
          <w:b/>
          <w:bCs/>
          <w:shd w:val="clear" w:color="auto" w:fill="FFFFFF"/>
          <w:lang w:val="en-GB"/>
        </w:rPr>
        <w:t>March</w:t>
      </w:r>
      <w:r w:rsidRPr="00991F8C">
        <w:rPr>
          <w:rFonts w:ascii="Times New Roman" w:hAnsi="Times New Roman" w:cs="Times New Roman"/>
          <w:b/>
          <w:bCs/>
          <w:shd w:val="clear" w:color="auto" w:fill="FFFFFF"/>
          <w:lang w:val="en-GB"/>
        </w:rPr>
        <w:t xml:space="preserve"> </w:t>
      </w:r>
      <w:r w:rsidR="00AC622B">
        <w:rPr>
          <w:rFonts w:ascii="Times New Roman" w:hAnsi="Times New Roman" w:cs="Times New Roman"/>
          <w:b/>
          <w:bCs/>
          <w:shd w:val="clear" w:color="auto" w:fill="FFFFFF"/>
          <w:lang w:val="en-GB"/>
        </w:rPr>
        <w:t>12</w:t>
      </w:r>
      <w:r w:rsidRPr="00991F8C">
        <w:rPr>
          <w:rFonts w:ascii="Times New Roman" w:hAnsi="Times New Roman" w:cs="Times New Roman"/>
          <w:b/>
          <w:bCs/>
          <w:shd w:val="clear" w:color="auto" w:fill="FFFFFF"/>
          <w:lang w:val="en-GB"/>
        </w:rPr>
        <w:t>, 2021</w:t>
      </w:r>
      <w:r w:rsidR="00710545">
        <w:rPr>
          <w:rFonts w:ascii="Times New Roman" w:hAnsi="Times New Roman" w:cs="Times New Roman"/>
          <w:lang w:val="en-GB"/>
        </w:rPr>
        <w:t xml:space="preserve"> –</w:t>
      </w:r>
      <w:r w:rsidR="00404559" w:rsidRPr="00404559">
        <w:rPr>
          <w:rFonts w:ascii="Times New Roman" w:hAnsi="Times New Roman" w:cs="Times New Roman"/>
          <w:lang w:val="en-GB"/>
        </w:rPr>
        <w:t xml:space="preserve"> </w:t>
      </w:r>
      <w:r w:rsidR="00404559">
        <w:rPr>
          <w:rFonts w:ascii="Times New Roman" w:hAnsi="Times New Roman" w:cs="Times New Roman"/>
          <w:lang w:val="en-GB"/>
        </w:rPr>
        <w:t>Retail inMotion (RiM) is proud to</w:t>
      </w:r>
      <w:r w:rsidR="0001648E">
        <w:rPr>
          <w:rFonts w:ascii="Times New Roman" w:hAnsi="Times New Roman" w:cs="Times New Roman"/>
          <w:lang w:val="en-GB"/>
        </w:rPr>
        <w:t xml:space="preserve"> support Austrian Airlines on their </w:t>
      </w:r>
      <w:r w:rsidR="00055F0B">
        <w:rPr>
          <w:rFonts w:ascii="Times New Roman" w:hAnsi="Times New Roman" w:cs="Times New Roman"/>
          <w:lang w:val="en-GB"/>
        </w:rPr>
        <w:t xml:space="preserve">catering transformation </w:t>
      </w:r>
      <w:r w:rsidR="0001648E">
        <w:rPr>
          <w:rFonts w:ascii="Times New Roman" w:hAnsi="Times New Roman" w:cs="Times New Roman"/>
          <w:lang w:val="en-GB"/>
        </w:rPr>
        <w:t xml:space="preserve">path to a new concept, </w:t>
      </w:r>
      <w:r w:rsidR="00404559">
        <w:rPr>
          <w:rFonts w:ascii="Times New Roman" w:hAnsi="Times New Roman" w:cs="Times New Roman"/>
          <w:lang w:val="en-GB"/>
        </w:rPr>
        <w:t xml:space="preserve">which will allow </w:t>
      </w:r>
      <w:r w:rsidR="00404559" w:rsidRPr="00991F8C">
        <w:rPr>
          <w:rFonts w:ascii="Times New Roman" w:hAnsi="Times New Roman" w:cs="Times New Roman"/>
          <w:lang w:val="en-GB"/>
        </w:rPr>
        <w:t>Economy Class passengers on short</w:t>
      </w:r>
      <w:r w:rsidR="00404559" w:rsidRPr="00F34191">
        <w:rPr>
          <w:rFonts w:ascii="Times New Roman" w:hAnsi="Times New Roman" w:cs="Times New Roman"/>
          <w:lang w:val="en-GB"/>
        </w:rPr>
        <w:t>-haul</w:t>
      </w:r>
      <w:r w:rsidR="00F34191">
        <w:rPr>
          <w:rFonts w:ascii="Times New Roman" w:hAnsi="Times New Roman" w:cs="Times New Roman"/>
          <w:lang w:val="en-GB"/>
        </w:rPr>
        <w:t xml:space="preserve"> </w:t>
      </w:r>
      <w:r w:rsidR="00404559" w:rsidRPr="00991F8C">
        <w:rPr>
          <w:rFonts w:ascii="Times New Roman" w:hAnsi="Times New Roman" w:cs="Times New Roman"/>
          <w:lang w:val="en-GB"/>
        </w:rPr>
        <w:t>flights</w:t>
      </w:r>
      <w:r w:rsidR="00404559">
        <w:rPr>
          <w:rFonts w:ascii="Times New Roman" w:hAnsi="Times New Roman" w:cs="Times New Roman"/>
          <w:lang w:val="en-GB"/>
        </w:rPr>
        <w:t xml:space="preserve"> to purchase</w:t>
      </w:r>
      <w:r w:rsidR="00404559" w:rsidRPr="00404559">
        <w:rPr>
          <w:rFonts w:ascii="Times New Roman" w:hAnsi="Times New Roman" w:cs="Times New Roman"/>
          <w:lang w:val="en-GB"/>
        </w:rPr>
        <w:t xml:space="preserve"> </w:t>
      </w:r>
      <w:r w:rsidR="0001648E" w:rsidRPr="00991F8C">
        <w:rPr>
          <w:rFonts w:ascii="Times New Roman" w:hAnsi="Times New Roman" w:cs="Times New Roman"/>
          <w:lang w:val="en-GB"/>
        </w:rPr>
        <w:t>fresh</w:t>
      </w:r>
      <w:r w:rsidR="0001648E">
        <w:rPr>
          <w:rFonts w:ascii="Times New Roman" w:hAnsi="Times New Roman" w:cs="Times New Roman"/>
          <w:lang w:val="en-GB"/>
        </w:rPr>
        <w:t xml:space="preserve">, </w:t>
      </w:r>
      <w:r w:rsidR="00C141AB">
        <w:rPr>
          <w:rFonts w:ascii="Times New Roman" w:hAnsi="Times New Roman" w:cs="Times New Roman"/>
          <w:lang w:val="en-GB"/>
        </w:rPr>
        <w:t xml:space="preserve">regional, </w:t>
      </w:r>
      <w:r w:rsidR="0001648E">
        <w:rPr>
          <w:rFonts w:ascii="Times New Roman" w:hAnsi="Times New Roman" w:cs="Times New Roman"/>
          <w:lang w:val="en-GB"/>
        </w:rPr>
        <w:t>and high quality</w:t>
      </w:r>
      <w:r w:rsidR="00772ABF">
        <w:rPr>
          <w:rFonts w:ascii="Times New Roman" w:hAnsi="Times New Roman" w:cs="Times New Roman"/>
          <w:lang w:val="en-GB"/>
        </w:rPr>
        <w:t xml:space="preserve"> food and beverage products</w:t>
      </w:r>
      <w:r w:rsidR="00404559" w:rsidRPr="00404559">
        <w:rPr>
          <w:rFonts w:ascii="Times New Roman" w:hAnsi="Times New Roman" w:cs="Times New Roman"/>
          <w:lang w:val="en-GB"/>
        </w:rPr>
        <w:t xml:space="preserve"> </w:t>
      </w:r>
      <w:r w:rsidR="00772ABF">
        <w:rPr>
          <w:rFonts w:ascii="Times New Roman" w:hAnsi="Times New Roman" w:cs="Times New Roman"/>
          <w:lang w:val="en-GB"/>
        </w:rPr>
        <w:t>within the context of</w:t>
      </w:r>
      <w:r w:rsidR="00404559" w:rsidRPr="00404559">
        <w:rPr>
          <w:rFonts w:ascii="Times New Roman" w:hAnsi="Times New Roman" w:cs="Times New Roman"/>
          <w:lang w:val="en-GB"/>
        </w:rPr>
        <w:t xml:space="preserve"> </w:t>
      </w:r>
      <w:r w:rsidR="00DC4642">
        <w:rPr>
          <w:rFonts w:ascii="Times New Roman" w:hAnsi="Times New Roman" w:cs="Times New Roman"/>
          <w:lang w:val="en-GB"/>
        </w:rPr>
        <w:t xml:space="preserve">the </w:t>
      </w:r>
      <w:r w:rsidR="00404559" w:rsidRPr="00404559">
        <w:rPr>
          <w:rFonts w:ascii="Times New Roman" w:hAnsi="Times New Roman" w:cs="Times New Roman"/>
          <w:lang w:val="en-GB"/>
        </w:rPr>
        <w:t xml:space="preserve">“Austrian </w:t>
      </w:r>
      <w:proofErr w:type="spellStart"/>
      <w:r w:rsidR="00404559" w:rsidRPr="00404559">
        <w:rPr>
          <w:rFonts w:ascii="Times New Roman" w:hAnsi="Times New Roman" w:cs="Times New Roman"/>
          <w:lang w:val="en-GB"/>
        </w:rPr>
        <w:t>Melangerie</w:t>
      </w:r>
      <w:proofErr w:type="spellEnd"/>
      <w:r w:rsidR="00404559" w:rsidRPr="00404559">
        <w:rPr>
          <w:rFonts w:ascii="Times New Roman" w:hAnsi="Times New Roman" w:cs="Times New Roman"/>
          <w:lang w:val="en-GB"/>
        </w:rPr>
        <w:t>”</w:t>
      </w:r>
      <w:r w:rsidR="0001648E">
        <w:rPr>
          <w:rFonts w:ascii="Times New Roman" w:hAnsi="Times New Roman" w:cs="Times New Roman"/>
          <w:lang w:val="en-GB"/>
        </w:rPr>
        <w:t xml:space="preserve">. </w:t>
      </w:r>
    </w:p>
    <w:p w14:paraId="15C241C6" w14:textId="77777777" w:rsidR="00A17427" w:rsidRDefault="00A17427" w:rsidP="0001648E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</w:p>
    <w:p w14:paraId="2CB38458" w14:textId="6A9AE93B" w:rsidR="00A17427" w:rsidRDefault="0001648E" w:rsidP="00D9496A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RiM welcomes the opportunity to collaborate</w:t>
      </w:r>
      <w:r w:rsidRPr="00991F8C">
        <w:rPr>
          <w:rFonts w:ascii="Times New Roman" w:hAnsi="Times New Roman" w:cs="Times New Roman"/>
          <w:lang w:val="en-GB"/>
        </w:rPr>
        <w:t xml:space="preserve"> with</w:t>
      </w:r>
      <w:r>
        <w:rPr>
          <w:rFonts w:ascii="Times New Roman" w:hAnsi="Times New Roman" w:cs="Times New Roman"/>
          <w:lang w:val="en-GB"/>
        </w:rPr>
        <w:t xml:space="preserve"> Austrian Airlines </w:t>
      </w:r>
      <w:r w:rsidRPr="00991F8C">
        <w:rPr>
          <w:rFonts w:ascii="Times New Roman" w:hAnsi="Times New Roman" w:cs="Times New Roman"/>
          <w:lang w:val="en-GB"/>
        </w:rPr>
        <w:t>to identify, devel</w:t>
      </w:r>
      <w:r>
        <w:rPr>
          <w:rFonts w:ascii="Times New Roman" w:hAnsi="Times New Roman" w:cs="Times New Roman"/>
          <w:lang w:val="en-GB"/>
        </w:rPr>
        <w:t>op</w:t>
      </w:r>
      <w:r w:rsidR="00772ABF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and select products for their culinary offer, alongside</w:t>
      </w:r>
      <w:r w:rsidRPr="00991F8C">
        <w:rPr>
          <w:rFonts w:ascii="Times New Roman" w:hAnsi="Times New Roman" w:cs="Times New Roman"/>
          <w:lang w:val="en-GB"/>
        </w:rPr>
        <w:t xml:space="preserve"> </w:t>
      </w:r>
      <w:r w:rsidR="00A17427">
        <w:rPr>
          <w:rFonts w:ascii="Times New Roman" w:hAnsi="Times New Roman" w:cs="Times New Roman"/>
          <w:lang w:val="en-GB"/>
        </w:rPr>
        <w:t>Henry,</w:t>
      </w:r>
      <w:r>
        <w:rPr>
          <w:rFonts w:ascii="Times New Roman" w:hAnsi="Times New Roman" w:cs="Times New Roman"/>
          <w:lang w:val="en-GB"/>
        </w:rPr>
        <w:t xml:space="preserve"> </w:t>
      </w:r>
      <w:r w:rsidR="00A17427">
        <w:rPr>
          <w:rFonts w:ascii="Times New Roman" w:hAnsi="Times New Roman" w:cs="Times New Roman"/>
          <w:lang w:val="en-GB"/>
        </w:rPr>
        <w:t>which</w:t>
      </w:r>
      <w:r w:rsidR="00D9496A">
        <w:rPr>
          <w:rFonts w:ascii="Times New Roman" w:hAnsi="Times New Roman" w:cs="Times New Roman"/>
          <w:lang w:val="en-GB"/>
        </w:rPr>
        <w:t xml:space="preserve"> offers fresh, locally grown, preservative-free </w:t>
      </w:r>
      <w:r w:rsidR="00A17427" w:rsidRPr="00991F8C">
        <w:rPr>
          <w:rFonts w:ascii="Times New Roman" w:hAnsi="Times New Roman" w:cs="Times New Roman"/>
          <w:lang w:val="en-GB"/>
        </w:rPr>
        <w:t>products, and</w:t>
      </w:r>
      <w:r w:rsidR="00A17427">
        <w:rPr>
          <w:rFonts w:ascii="Times New Roman" w:hAnsi="Times New Roman" w:cs="Times New Roman"/>
          <w:lang w:val="en-GB"/>
        </w:rPr>
        <w:t xml:space="preserve"> Julius </w:t>
      </w:r>
      <w:proofErr w:type="spellStart"/>
      <w:r w:rsidR="00A17427">
        <w:rPr>
          <w:rFonts w:ascii="Times New Roman" w:hAnsi="Times New Roman" w:cs="Times New Roman"/>
          <w:lang w:val="en-GB"/>
        </w:rPr>
        <w:t>Meinl</w:t>
      </w:r>
      <w:proofErr w:type="spellEnd"/>
      <w:r w:rsidR="00A17427">
        <w:rPr>
          <w:rFonts w:ascii="Times New Roman" w:hAnsi="Times New Roman" w:cs="Times New Roman"/>
          <w:lang w:val="en-GB"/>
        </w:rPr>
        <w:t xml:space="preserve">, the </w:t>
      </w:r>
      <w:r w:rsidR="00A17427" w:rsidRPr="000935D8">
        <w:rPr>
          <w:rFonts w:ascii="Times New Roman" w:hAnsi="Times New Roman" w:cs="Times New Roman"/>
          <w:lang w:val="en-GB"/>
        </w:rPr>
        <w:t>ambassador for Viennes</w:t>
      </w:r>
      <w:r w:rsidR="00772ABF">
        <w:rPr>
          <w:rFonts w:ascii="Times New Roman" w:hAnsi="Times New Roman" w:cs="Times New Roman"/>
          <w:lang w:val="en-GB"/>
        </w:rPr>
        <w:t>e coffeehouse culture</w:t>
      </w:r>
      <w:r w:rsidR="00A17427">
        <w:rPr>
          <w:rFonts w:ascii="Times New Roman" w:hAnsi="Times New Roman" w:cs="Times New Roman"/>
          <w:lang w:val="en-GB"/>
        </w:rPr>
        <w:t>.</w:t>
      </w:r>
    </w:p>
    <w:p w14:paraId="6F06A51E" w14:textId="6972ECE1" w:rsidR="000D106E" w:rsidRPr="00991F8C" w:rsidRDefault="000D106E" w:rsidP="00A17427">
      <w:pPr>
        <w:tabs>
          <w:tab w:val="left" w:pos="5176"/>
        </w:tabs>
        <w:ind w:right="-288"/>
        <w:jc w:val="both"/>
        <w:rPr>
          <w:rFonts w:ascii="Times New Roman" w:hAnsi="Times New Roman" w:cs="Times New Roman"/>
          <w:lang w:val="en-GB"/>
        </w:rPr>
      </w:pPr>
    </w:p>
    <w:p w14:paraId="102BBE1F" w14:textId="2D11E7B7" w:rsidR="00D9496A" w:rsidRPr="00D9496A" w:rsidRDefault="00D9496A" w:rsidP="006C59FA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culinary offer from “</w:t>
      </w:r>
      <w:r w:rsidRPr="00D9496A">
        <w:rPr>
          <w:rFonts w:ascii="Times New Roman" w:hAnsi="Times New Roman" w:cs="Times New Roman"/>
          <w:lang w:val="en-GB"/>
        </w:rPr>
        <w:t>Henry for Austrian</w:t>
      </w:r>
      <w:r>
        <w:rPr>
          <w:rFonts w:ascii="Times New Roman" w:hAnsi="Times New Roman" w:cs="Times New Roman"/>
          <w:lang w:val="en-GB"/>
        </w:rPr>
        <w:t>”</w:t>
      </w:r>
      <w:r w:rsidRPr="00D9496A">
        <w:rPr>
          <w:rFonts w:ascii="Times New Roman" w:hAnsi="Times New Roman" w:cs="Times New Roman"/>
          <w:lang w:val="en-GB"/>
        </w:rPr>
        <w:t xml:space="preserve"> bring</w:t>
      </w:r>
      <w:r>
        <w:rPr>
          <w:rFonts w:ascii="Times New Roman" w:hAnsi="Times New Roman" w:cs="Times New Roman"/>
          <w:lang w:val="en-GB"/>
        </w:rPr>
        <w:t>s the</w:t>
      </w:r>
      <w:r w:rsidR="00AC622B">
        <w:rPr>
          <w:rFonts w:ascii="Times New Roman" w:hAnsi="Times New Roman" w:cs="Times New Roman"/>
          <w:lang w:val="en-GB"/>
        </w:rPr>
        <w:t>ir</w:t>
      </w:r>
      <w:r>
        <w:rPr>
          <w:rFonts w:ascii="Times New Roman" w:hAnsi="Times New Roman" w:cs="Times New Roman"/>
          <w:lang w:val="en-GB"/>
        </w:rPr>
        <w:t xml:space="preserve"> extensive gourmet experience to the skies. </w:t>
      </w:r>
      <w:r w:rsidRPr="00D9496A">
        <w:rPr>
          <w:rFonts w:ascii="Times New Roman" w:hAnsi="Times New Roman" w:cs="Times New Roman"/>
          <w:lang w:val="en-GB"/>
        </w:rPr>
        <w:t>The sele</w:t>
      </w:r>
      <w:r>
        <w:rPr>
          <w:rFonts w:ascii="Times New Roman" w:hAnsi="Times New Roman" w:cs="Times New Roman"/>
          <w:lang w:val="en-GB"/>
        </w:rPr>
        <w:t xml:space="preserve">ction ranges from </w:t>
      </w:r>
      <w:r w:rsidR="006C59FA">
        <w:rPr>
          <w:rFonts w:ascii="Times New Roman" w:hAnsi="Times New Roman" w:cs="Times New Roman"/>
          <w:lang w:val="en-GB"/>
        </w:rPr>
        <w:t>savoury snack bites like the t</w:t>
      </w:r>
      <w:r w:rsidR="006C59FA" w:rsidRPr="006C59FA">
        <w:rPr>
          <w:rFonts w:ascii="Times New Roman" w:hAnsi="Times New Roman" w:cs="Times New Roman"/>
          <w:lang w:val="en-GB"/>
        </w:rPr>
        <w:t xml:space="preserve">raditional </w:t>
      </w:r>
      <w:proofErr w:type="spellStart"/>
      <w:r w:rsidR="006C59FA" w:rsidRPr="006C59FA">
        <w:rPr>
          <w:rFonts w:ascii="Times New Roman" w:hAnsi="Times New Roman" w:cs="Times New Roman"/>
          <w:lang w:val="en-GB"/>
        </w:rPr>
        <w:t>Brettljause</w:t>
      </w:r>
      <w:proofErr w:type="spellEnd"/>
      <w:r w:rsidR="006C59FA" w:rsidRPr="006C59FA">
        <w:rPr>
          <w:rFonts w:ascii="Times New Roman" w:hAnsi="Times New Roman" w:cs="Times New Roman"/>
          <w:lang w:val="en-GB"/>
        </w:rPr>
        <w:t xml:space="preserve"> platter</w:t>
      </w:r>
      <w:r w:rsidR="006C59FA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hearty delica</w:t>
      </w:r>
      <w:r w:rsidRPr="00D9496A">
        <w:rPr>
          <w:rFonts w:ascii="Times New Roman" w:hAnsi="Times New Roman" w:cs="Times New Roman"/>
          <w:lang w:val="en-GB"/>
        </w:rPr>
        <w:t>cies</w:t>
      </w:r>
      <w:r>
        <w:rPr>
          <w:rFonts w:ascii="Times New Roman" w:hAnsi="Times New Roman" w:cs="Times New Roman"/>
          <w:lang w:val="en-GB"/>
        </w:rPr>
        <w:t xml:space="preserve"> such as the world famous chicken s</w:t>
      </w:r>
      <w:r w:rsidRPr="00D9496A">
        <w:rPr>
          <w:rFonts w:ascii="Times New Roman" w:hAnsi="Times New Roman" w:cs="Times New Roman"/>
          <w:lang w:val="en-GB"/>
        </w:rPr>
        <w:t>chnitzel with</w:t>
      </w:r>
      <w:r>
        <w:rPr>
          <w:rFonts w:ascii="Times New Roman" w:hAnsi="Times New Roman" w:cs="Times New Roman"/>
          <w:lang w:val="en-GB"/>
        </w:rPr>
        <w:t xml:space="preserve"> parsley </w:t>
      </w:r>
      <w:r w:rsidR="006C59FA">
        <w:rPr>
          <w:rFonts w:ascii="Times New Roman" w:hAnsi="Times New Roman" w:cs="Times New Roman"/>
          <w:lang w:val="en-GB"/>
        </w:rPr>
        <w:t xml:space="preserve">potatoes and mushroom goulash with </w:t>
      </w:r>
      <w:r w:rsidR="006C59FA" w:rsidRPr="006C59FA">
        <w:rPr>
          <w:rFonts w:ascii="Times New Roman" w:hAnsi="Times New Roman" w:cs="Times New Roman"/>
          <w:lang w:val="en-GB"/>
        </w:rPr>
        <w:t>bread dumplings</w:t>
      </w:r>
      <w:r w:rsidR="006C59FA">
        <w:rPr>
          <w:rFonts w:ascii="Times New Roman" w:hAnsi="Times New Roman" w:cs="Times New Roman"/>
          <w:lang w:val="en-GB"/>
        </w:rPr>
        <w:t xml:space="preserve"> to</w:t>
      </w:r>
      <w:r w:rsidRPr="00D9496A">
        <w:rPr>
          <w:rFonts w:ascii="Times New Roman" w:hAnsi="Times New Roman" w:cs="Times New Roman"/>
          <w:lang w:val="en-GB"/>
        </w:rPr>
        <w:t xml:space="preserve"> healthy bites</w:t>
      </w:r>
      <w:r>
        <w:rPr>
          <w:rFonts w:ascii="Times New Roman" w:hAnsi="Times New Roman" w:cs="Times New Roman"/>
          <w:lang w:val="en-GB"/>
        </w:rPr>
        <w:t xml:space="preserve"> like </w:t>
      </w:r>
      <w:r w:rsidR="006C59FA">
        <w:rPr>
          <w:rFonts w:ascii="Times New Roman" w:hAnsi="Times New Roman" w:cs="Times New Roman"/>
          <w:lang w:val="en-GB"/>
        </w:rPr>
        <w:t xml:space="preserve">the alpine </w:t>
      </w:r>
      <w:proofErr w:type="spellStart"/>
      <w:r w:rsidR="006C59FA">
        <w:rPr>
          <w:rFonts w:ascii="Times New Roman" w:hAnsi="Times New Roman" w:cs="Times New Roman"/>
          <w:lang w:val="en-GB"/>
        </w:rPr>
        <w:t>p</w:t>
      </w:r>
      <w:r w:rsidRPr="00D9496A">
        <w:rPr>
          <w:rFonts w:ascii="Times New Roman" w:hAnsi="Times New Roman" w:cs="Times New Roman"/>
          <w:lang w:val="en-GB"/>
        </w:rPr>
        <w:t>ok</w:t>
      </w:r>
      <w:r w:rsidR="00C7244D">
        <w:rPr>
          <w:rFonts w:ascii="Times New Roman" w:hAnsi="Times New Roman" w:cs="Times New Roman"/>
          <w:lang w:val="en-GB"/>
        </w:rPr>
        <w:t>é</w:t>
      </w:r>
      <w:proofErr w:type="spellEnd"/>
      <w:r w:rsidR="00C7244D">
        <w:rPr>
          <w:rFonts w:ascii="Times New Roman" w:hAnsi="Times New Roman" w:cs="Times New Roman"/>
          <w:lang w:val="en-GB"/>
        </w:rPr>
        <w:t xml:space="preserve"> bowl</w:t>
      </w:r>
      <w:r w:rsidR="00284863">
        <w:rPr>
          <w:rFonts w:ascii="Times New Roman" w:hAnsi="Times New Roman" w:cs="Times New Roman"/>
          <w:lang w:val="en-GB"/>
        </w:rPr>
        <w:t xml:space="preserve"> and</w:t>
      </w:r>
      <w:r w:rsidR="006C59FA">
        <w:rPr>
          <w:rFonts w:ascii="Times New Roman" w:hAnsi="Times New Roman" w:cs="Times New Roman"/>
          <w:lang w:val="en-GB"/>
        </w:rPr>
        <w:t xml:space="preserve"> classic </w:t>
      </w:r>
      <w:r w:rsidR="00284863">
        <w:rPr>
          <w:rFonts w:ascii="Times New Roman" w:hAnsi="Times New Roman" w:cs="Times New Roman"/>
          <w:lang w:val="en-GB"/>
        </w:rPr>
        <w:t xml:space="preserve">Austrian </w:t>
      </w:r>
      <w:r w:rsidR="006C59FA">
        <w:rPr>
          <w:rFonts w:ascii="Times New Roman" w:hAnsi="Times New Roman" w:cs="Times New Roman"/>
          <w:lang w:val="en-GB"/>
        </w:rPr>
        <w:t xml:space="preserve">desserts such as </w:t>
      </w:r>
      <w:proofErr w:type="spellStart"/>
      <w:r w:rsidR="006C59FA" w:rsidRPr="006C59FA">
        <w:rPr>
          <w:rFonts w:ascii="Times New Roman" w:hAnsi="Times New Roman" w:cs="Times New Roman"/>
          <w:lang w:val="en-GB"/>
        </w:rPr>
        <w:t>Apfelstrudel</w:t>
      </w:r>
      <w:proofErr w:type="spellEnd"/>
      <w:r w:rsidR="006C59FA">
        <w:rPr>
          <w:rFonts w:ascii="Times New Roman" w:hAnsi="Times New Roman" w:cs="Times New Roman"/>
          <w:lang w:val="en-GB"/>
        </w:rPr>
        <w:t xml:space="preserve">. </w:t>
      </w:r>
      <w:r w:rsidR="001E181F">
        <w:rPr>
          <w:rFonts w:ascii="Times New Roman" w:hAnsi="Times New Roman" w:cs="Times New Roman"/>
          <w:lang w:val="en-GB"/>
        </w:rPr>
        <w:t xml:space="preserve">The </w:t>
      </w:r>
      <w:r w:rsidR="00AC622B">
        <w:rPr>
          <w:rFonts w:ascii="Times New Roman" w:hAnsi="Times New Roman" w:cs="Times New Roman"/>
          <w:lang w:val="en-GB"/>
        </w:rPr>
        <w:t xml:space="preserve">fresh </w:t>
      </w:r>
      <w:r w:rsidR="001E181F">
        <w:rPr>
          <w:rFonts w:ascii="Times New Roman" w:hAnsi="Times New Roman" w:cs="Times New Roman"/>
          <w:lang w:val="en-GB"/>
        </w:rPr>
        <w:t>product assortment</w:t>
      </w:r>
      <w:r w:rsidR="006C59FA">
        <w:rPr>
          <w:rFonts w:ascii="Times New Roman" w:hAnsi="Times New Roman" w:cs="Times New Roman"/>
          <w:lang w:val="en-GB"/>
        </w:rPr>
        <w:t>, managed by Retail inMotion in cooperation with Austrian Airlines and Henry</w:t>
      </w:r>
      <w:r w:rsidR="00C7244D">
        <w:rPr>
          <w:rFonts w:ascii="Times New Roman" w:hAnsi="Times New Roman" w:cs="Times New Roman"/>
          <w:lang w:val="en-GB"/>
        </w:rPr>
        <w:t>,</w:t>
      </w:r>
      <w:r w:rsidR="001E181F">
        <w:rPr>
          <w:rFonts w:ascii="Times New Roman" w:hAnsi="Times New Roman" w:cs="Times New Roman"/>
          <w:lang w:val="en-GB"/>
        </w:rPr>
        <w:t xml:space="preserve"> </w:t>
      </w:r>
      <w:r w:rsidR="00C7244D">
        <w:rPr>
          <w:rFonts w:ascii="Times New Roman" w:hAnsi="Times New Roman" w:cs="Times New Roman"/>
          <w:lang w:val="en-GB"/>
        </w:rPr>
        <w:t xml:space="preserve">which </w:t>
      </w:r>
      <w:r w:rsidR="001E181F">
        <w:rPr>
          <w:rFonts w:ascii="Times New Roman" w:hAnsi="Times New Roman" w:cs="Times New Roman"/>
          <w:lang w:val="en-GB"/>
        </w:rPr>
        <w:t>reflect</w:t>
      </w:r>
      <w:r w:rsidR="00C7244D">
        <w:rPr>
          <w:rFonts w:ascii="Times New Roman" w:hAnsi="Times New Roman" w:cs="Times New Roman"/>
          <w:lang w:val="en-GB"/>
        </w:rPr>
        <w:t>s</w:t>
      </w:r>
      <w:r w:rsidR="001E181F">
        <w:rPr>
          <w:rFonts w:ascii="Times New Roman" w:hAnsi="Times New Roman" w:cs="Times New Roman"/>
          <w:lang w:val="en-GB"/>
        </w:rPr>
        <w:t xml:space="preserve"> the brand values of Austria’s flag carrier and the diversity of the country’s cuisine</w:t>
      </w:r>
      <w:r w:rsidR="006C59FA">
        <w:rPr>
          <w:rFonts w:ascii="Times New Roman" w:hAnsi="Times New Roman" w:cs="Times New Roman"/>
          <w:lang w:val="en-GB"/>
        </w:rPr>
        <w:t xml:space="preserve">, </w:t>
      </w:r>
      <w:r w:rsidR="001E181F" w:rsidRPr="00991F8C">
        <w:rPr>
          <w:rFonts w:ascii="Times New Roman" w:hAnsi="Times New Roman" w:cs="Times New Roman"/>
          <w:lang w:val="en-GB"/>
        </w:rPr>
        <w:t>is updated every three months</w:t>
      </w:r>
      <w:r w:rsidR="001E181F">
        <w:rPr>
          <w:rFonts w:ascii="Times New Roman" w:hAnsi="Times New Roman" w:cs="Times New Roman"/>
          <w:lang w:val="en-GB"/>
        </w:rPr>
        <w:t xml:space="preserve">. </w:t>
      </w:r>
      <w:r w:rsidR="001E181F" w:rsidRPr="006C59FA">
        <w:rPr>
          <w:rFonts w:ascii="Times New Roman" w:hAnsi="Times New Roman" w:cs="Times New Roman"/>
          <w:lang w:val="en-GB"/>
        </w:rPr>
        <w:t xml:space="preserve"> </w:t>
      </w:r>
    </w:p>
    <w:p w14:paraId="344F153C" w14:textId="288A6982" w:rsidR="000D106E" w:rsidRPr="00991F8C" w:rsidRDefault="000D106E" w:rsidP="001E181F">
      <w:pPr>
        <w:tabs>
          <w:tab w:val="left" w:pos="5176"/>
        </w:tabs>
        <w:ind w:right="-288"/>
        <w:jc w:val="both"/>
        <w:rPr>
          <w:rFonts w:ascii="Times New Roman" w:hAnsi="Times New Roman" w:cs="Times New Roman"/>
          <w:lang w:val="en-GB"/>
        </w:rPr>
      </w:pPr>
    </w:p>
    <w:p w14:paraId="58EE6228" w14:textId="2E084C12" w:rsidR="000D106E" w:rsidRDefault="000D106E" w:rsidP="00083377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  <w:r w:rsidRPr="00991F8C">
        <w:rPr>
          <w:rFonts w:ascii="Times New Roman" w:hAnsi="Times New Roman" w:cs="Times New Roman"/>
          <w:lang w:val="en-GB"/>
        </w:rPr>
        <w:t xml:space="preserve">The </w:t>
      </w:r>
      <w:r>
        <w:rPr>
          <w:rFonts w:ascii="Times New Roman" w:hAnsi="Times New Roman" w:cs="Times New Roman"/>
          <w:lang w:val="en-GB"/>
        </w:rPr>
        <w:t xml:space="preserve">Julius </w:t>
      </w:r>
      <w:proofErr w:type="spellStart"/>
      <w:r>
        <w:rPr>
          <w:rFonts w:ascii="Times New Roman" w:hAnsi="Times New Roman" w:cs="Times New Roman"/>
          <w:lang w:val="en-GB"/>
        </w:rPr>
        <w:t>Meinl</w:t>
      </w:r>
      <w:proofErr w:type="spellEnd"/>
      <w:r w:rsidRPr="00991F8C">
        <w:rPr>
          <w:rFonts w:ascii="Times New Roman" w:hAnsi="Times New Roman" w:cs="Times New Roman"/>
          <w:lang w:val="en-GB"/>
        </w:rPr>
        <w:t xml:space="preserve"> assortment includes </w:t>
      </w:r>
      <w:r w:rsidR="001E181F" w:rsidRPr="001E181F">
        <w:rPr>
          <w:rFonts w:ascii="Times New Roman" w:hAnsi="Times New Roman" w:cs="Times New Roman"/>
          <w:lang w:val="en-GB"/>
        </w:rPr>
        <w:t>the famous Viennese Mélange</w:t>
      </w:r>
      <w:r w:rsidR="001E181F">
        <w:rPr>
          <w:rFonts w:ascii="Times New Roman" w:hAnsi="Times New Roman" w:cs="Times New Roman"/>
          <w:lang w:val="en-GB"/>
        </w:rPr>
        <w:t xml:space="preserve"> and</w:t>
      </w:r>
      <w:r w:rsidR="001E181F" w:rsidRPr="001E181F">
        <w:rPr>
          <w:rFonts w:ascii="Times New Roman" w:hAnsi="Times New Roman" w:cs="Times New Roman"/>
          <w:lang w:val="en-GB"/>
        </w:rPr>
        <w:t xml:space="preserve"> </w:t>
      </w:r>
      <w:r w:rsidR="001E181F">
        <w:rPr>
          <w:rFonts w:ascii="Times New Roman" w:hAnsi="Times New Roman" w:cs="Times New Roman"/>
          <w:lang w:val="en-GB"/>
        </w:rPr>
        <w:t>tea specialties</w:t>
      </w:r>
      <w:r w:rsidR="001E181F" w:rsidRPr="001E181F">
        <w:rPr>
          <w:rFonts w:ascii="Times New Roman" w:hAnsi="Times New Roman" w:cs="Times New Roman"/>
          <w:lang w:val="en-GB"/>
        </w:rPr>
        <w:t xml:space="preserve"> se</w:t>
      </w:r>
      <w:r w:rsidR="001E181F">
        <w:rPr>
          <w:rFonts w:ascii="Times New Roman" w:hAnsi="Times New Roman" w:cs="Times New Roman"/>
          <w:lang w:val="en-GB"/>
        </w:rPr>
        <w:t>rved in</w:t>
      </w:r>
      <w:r w:rsidR="001E181F" w:rsidRPr="001E181F">
        <w:rPr>
          <w:rFonts w:ascii="Times New Roman" w:hAnsi="Times New Roman" w:cs="Times New Roman"/>
          <w:lang w:val="en-GB"/>
        </w:rPr>
        <w:t xml:space="preserve"> recyclable cup</w:t>
      </w:r>
      <w:r w:rsidR="001E181F">
        <w:rPr>
          <w:rFonts w:ascii="Times New Roman" w:hAnsi="Times New Roman" w:cs="Times New Roman"/>
          <w:lang w:val="en-GB"/>
        </w:rPr>
        <w:t>s.</w:t>
      </w:r>
      <w:r w:rsidR="00C7244D">
        <w:rPr>
          <w:rFonts w:ascii="Times New Roman" w:hAnsi="Times New Roman" w:cs="Times New Roman"/>
          <w:lang w:val="en-GB"/>
        </w:rPr>
        <w:t xml:space="preserve"> Passengers</w:t>
      </w:r>
      <w:r w:rsidR="00505655">
        <w:rPr>
          <w:rFonts w:ascii="Times New Roman" w:hAnsi="Times New Roman" w:cs="Times New Roman"/>
          <w:lang w:val="en-GB"/>
        </w:rPr>
        <w:t xml:space="preserve"> can also enjoy </w:t>
      </w:r>
      <w:proofErr w:type="spellStart"/>
      <w:r w:rsidR="00505655" w:rsidRPr="001E181F">
        <w:rPr>
          <w:rFonts w:ascii="Times New Roman" w:hAnsi="Times New Roman" w:cs="Times New Roman"/>
          <w:lang w:val="en-GB"/>
        </w:rPr>
        <w:t>Meinl</w:t>
      </w:r>
      <w:proofErr w:type="spellEnd"/>
      <w:r w:rsidR="00505655" w:rsidRPr="001E181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5655" w:rsidRPr="001E181F">
        <w:rPr>
          <w:rFonts w:ascii="Times New Roman" w:hAnsi="Times New Roman" w:cs="Times New Roman"/>
          <w:lang w:val="en-GB"/>
        </w:rPr>
        <w:t>SuprLid</w:t>
      </w:r>
      <w:proofErr w:type="spellEnd"/>
      <w:r w:rsidR="00505655" w:rsidRPr="001E181F">
        <w:rPr>
          <w:rFonts w:ascii="Times New Roman" w:hAnsi="Times New Roman" w:cs="Times New Roman"/>
          <w:lang w:val="en-GB"/>
        </w:rPr>
        <w:t xml:space="preserve"> Coffee</w:t>
      </w:r>
      <w:r w:rsidR="00505655">
        <w:rPr>
          <w:rFonts w:ascii="Times New Roman" w:hAnsi="Times New Roman" w:cs="Times New Roman"/>
          <w:lang w:val="en-GB"/>
        </w:rPr>
        <w:t xml:space="preserve">, which combines </w:t>
      </w:r>
      <w:proofErr w:type="spellStart"/>
      <w:r w:rsidR="00505655">
        <w:rPr>
          <w:rFonts w:ascii="Times New Roman" w:hAnsi="Times New Roman" w:cs="Times New Roman"/>
          <w:lang w:val="en-GB"/>
        </w:rPr>
        <w:t>Meinl’s</w:t>
      </w:r>
      <w:proofErr w:type="spellEnd"/>
      <w:r w:rsidR="00505655">
        <w:rPr>
          <w:rFonts w:ascii="Times New Roman" w:hAnsi="Times New Roman" w:cs="Times New Roman"/>
          <w:lang w:val="en-GB"/>
        </w:rPr>
        <w:t xml:space="preserve"> high quality coffee with Retail </w:t>
      </w:r>
      <w:proofErr w:type="spellStart"/>
      <w:r w:rsidR="00505655">
        <w:rPr>
          <w:rFonts w:ascii="Times New Roman" w:hAnsi="Times New Roman" w:cs="Times New Roman"/>
          <w:lang w:val="en-GB"/>
        </w:rPr>
        <w:t>inMotion’s</w:t>
      </w:r>
      <w:proofErr w:type="spellEnd"/>
      <w:r w:rsidR="005056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5655">
        <w:rPr>
          <w:rFonts w:ascii="Times New Roman" w:hAnsi="Times New Roman" w:cs="Times New Roman"/>
          <w:lang w:val="en-GB"/>
        </w:rPr>
        <w:t>SuprLid</w:t>
      </w:r>
      <w:proofErr w:type="spellEnd"/>
      <w:r w:rsidR="00505655">
        <w:rPr>
          <w:rFonts w:ascii="Times New Roman" w:hAnsi="Times New Roman" w:cs="Times New Roman"/>
          <w:lang w:val="en-GB"/>
        </w:rPr>
        <w:t xml:space="preserve"> revolutionary concept – a portable cafetiere</w:t>
      </w:r>
      <w:r w:rsidR="00C7244D">
        <w:rPr>
          <w:rFonts w:ascii="Times New Roman" w:hAnsi="Times New Roman" w:cs="Times New Roman"/>
          <w:lang w:val="en-GB"/>
        </w:rPr>
        <w:t>,</w:t>
      </w:r>
      <w:r w:rsidR="00505655">
        <w:rPr>
          <w:rFonts w:ascii="Times New Roman" w:hAnsi="Times New Roman" w:cs="Times New Roman"/>
          <w:lang w:val="en-GB"/>
        </w:rPr>
        <w:t xml:space="preserve"> which filters the freshly brewed coffee and </w:t>
      </w:r>
      <w:r w:rsidR="00083377">
        <w:rPr>
          <w:rFonts w:ascii="Times New Roman" w:hAnsi="Times New Roman" w:cs="Times New Roman"/>
          <w:lang w:val="en-GB"/>
        </w:rPr>
        <w:t xml:space="preserve">elevates </w:t>
      </w:r>
      <w:r w:rsidR="00505655">
        <w:rPr>
          <w:rFonts w:ascii="Times New Roman" w:hAnsi="Times New Roman" w:cs="Times New Roman"/>
          <w:lang w:val="en-GB"/>
        </w:rPr>
        <w:t>the classic hot beverage to a deliciously fragrant brew, mixing innovation</w:t>
      </w:r>
      <w:r w:rsidR="001E181F" w:rsidRPr="001E181F">
        <w:rPr>
          <w:rFonts w:ascii="Times New Roman" w:hAnsi="Times New Roman" w:cs="Times New Roman"/>
          <w:lang w:val="en-GB"/>
        </w:rPr>
        <w:t xml:space="preserve"> with </w:t>
      </w:r>
      <w:r w:rsidR="00083377">
        <w:rPr>
          <w:rFonts w:ascii="Times New Roman" w:hAnsi="Times New Roman" w:cs="Times New Roman"/>
          <w:lang w:val="en-GB"/>
        </w:rPr>
        <w:t xml:space="preserve">a </w:t>
      </w:r>
      <w:r w:rsidR="001E181F" w:rsidRPr="001E181F">
        <w:rPr>
          <w:rFonts w:ascii="Times New Roman" w:hAnsi="Times New Roman" w:cs="Times New Roman"/>
          <w:lang w:val="en-GB"/>
        </w:rPr>
        <w:t>hun</w:t>
      </w:r>
      <w:r w:rsidR="00505655">
        <w:rPr>
          <w:rFonts w:ascii="Times New Roman" w:hAnsi="Times New Roman" w:cs="Times New Roman"/>
          <w:lang w:val="en-GB"/>
        </w:rPr>
        <w:t>dred years of coffee tradition.</w:t>
      </w:r>
    </w:p>
    <w:p w14:paraId="02F3F171" w14:textId="63821CA5" w:rsidR="00083377" w:rsidRDefault="00083377" w:rsidP="00083377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</w:p>
    <w:p w14:paraId="4C387DAF" w14:textId="7FBB6CA0" w:rsidR="00A21581" w:rsidRDefault="00572F07" w:rsidP="00C141AB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culinary offer would not be complete without </w:t>
      </w:r>
      <w:r w:rsidRPr="00572F07">
        <w:rPr>
          <w:rFonts w:ascii="Times New Roman" w:hAnsi="Times New Roman" w:cs="Times New Roman"/>
          <w:lang w:val="en-GB"/>
        </w:rPr>
        <w:t>the Original Sacher-Torte</w:t>
      </w:r>
      <w:r>
        <w:rPr>
          <w:rFonts w:ascii="Times New Roman" w:hAnsi="Times New Roman" w:cs="Times New Roman"/>
          <w:lang w:val="en-GB"/>
        </w:rPr>
        <w:t>, the most iconic Viennese</w:t>
      </w:r>
      <w:r w:rsidR="00AC622B">
        <w:rPr>
          <w:rFonts w:ascii="Times New Roman" w:hAnsi="Times New Roman" w:cs="Times New Roman"/>
          <w:lang w:val="en-GB"/>
        </w:rPr>
        <w:t xml:space="preserve"> cake</w:t>
      </w:r>
      <w:r>
        <w:rPr>
          <w:rFonts w:ascii="Times New Roman" w:hAnsi="Times New Roman" w:cs="Times New Roman"/>
          <w:lang w:val="en-GB"/>
        </w:rPr>
        <w:t>, and famous Austrian sweets like Manner wafers and</w:t>
      </w:r>
      <w:r w:rsidRPr="00572F0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72F07">
        <w:rPr>
          <w:rFonts w:ascii="Times New Roman" w:hAnsi="Times New Roman" w:cs="Times New Roman"/>
          <w:lang w:val="en-GB"/>
        </w:rPr>
        <w:t>Mirabell</w:t>
      </w:r>
      <w:proofErr w:type="spellEnd"/>
      <w:r w:rsidRPr="00572F0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34191">
        <w:rPr>
          <w:rFonts w:ascii="Times New Roman" w:hAnsi="Times New Roman" w:cs="Times New Roman"/>
          <w:lang w:val="en-GB"/>
        </w:rPr>
        <w:t>Echte</w:t>
      </w:r>
      <w:proofErr w:type="spellEnd"/>
      <w:r w:rsidR="00F3419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34191">
        <w:rPr>
          <w:rFonts w:ascii="Times New Roman" w:hAnsi="Times New Roman" w:cs="Times New Roman"/>
          <w:lang w:val="en-GB"/>
        </w:rPr>
        <w:t>Salzburger</w:t>
      </w:r>
      <w:proofErr w:type="spellEnd"/>
      <w:r w:rsidR="00F3419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34191">
        <w:rPr>
          <w:rFonts w:ascii="Times New Roman" w:hAnsi="Times New Roman" w:cs="Times New Roman"/>
          <w:lang w:val="en-GB"/>
        </w:rPr>
        <w:t>Mozartkugel</w:t>
      </w:r>
      <w:proofErr w:type="spellEnd"/>
      <w:r>
        <w:rPr>
          <w:rFonts w:ascii="Times New Roman" w:hAnsi="Times New Roman" w:cs="Times New Roman"/>
          <w:lang w:val="en-GB"/>
        </w:rPr>
        <w:t xml:space="preserve">. Passengers can also enjoy </w:t>
      </w:r>
      <w:r w:rsidR="00C141AB" w:rsidRPr="00404559">
        <w:rPr>
          <w:rFonts w:ascii="Times New Roman" w:hAnsi="Times New Roman" w:cs="Times New Roman"/>
          <w:lang w:val="en-GB"/>
        </w:rPr>
        <w:t xml:space="preserve">regional beverages </w:t>
      </w:r>
      <w:r w:rsidR="00C141AB">
        <w:rPr>
          <w:rFonts w:ascii="Times New Roman" w:hAnsi="Times New Roman" w:cs="Times New Roman"/>
          <w:lang w:val="en-GB"/>
        </w:rPr>
        <w:t xml:space="preserve">such as </w:t>
      </w:r>
      <w:r>
        <w:rPr>
          <w:rFonts w:ascii="Times New Roman" w:hAnsi="Times New Roman" w:cs="Times New Roman"/>
          <w:lang w:val="en-GB"/>
        </w:rPr>
        <w:t xml:space="preserve">premium wines from </w:t>
      </w:r>
      <w:proofErr w:type="spellStart"/>
      <w:r>
        <w:rPr>
          <w:rFonts w:ascii="Times New Roman" w:hAnsi="Times New Roman" w:cs="Times New Roman"/>
          <w:lang w:val="en-GB"/>
        </w:rPr>
        <w:t>Meinl</w:t>
      </w:r>
      <w:proofErr w:type="spellEnd"/>
      <w:r>
        <w:rPr>
          <w:rFonts w:ascii="Times New Roman" w:hAnsi="Times New Roman" w:cs="Times New Roman"/>
          <w:lang w:val="en-GB"/>
        </w:rPr>
        <w:t xml:space="preserve"> am </w:t>
      </w:r>
      <w:proofErr w:type="spellStart"/>
      <w:r>
        <w:rPr>
          <w:rFonts w:ascii="Times New Roman" w:hAnsi="Times New Roman" w:cs="Times New Roman"/>
          <w:lang w:val="en-GB"/>
        </w:rPr>
        <w:t>Graben</w:t>
      </w:r>
      <w:proofErr w:type="spellEnd"/>
      <w:r w:rsidR="00284863" w:rsidRPr="00284863">
        <w:rPr>
          <w:rFonts w:ascii="Times New Roman" w:hAnsi="Times New Roman" w:cs="Times New Roman"/>
          <w:lang w:val="en-GB"/>
        </w:rPr>
        <w:t>, the f</w:t>
      </w:r>
      <w:r w:rsidR="00980035">
        <w:rPr>
          <w:rFonts w:ascii="Times New Roman" w:hAnsi="Times New Roman" w:cs="Times New Roman"/>
          <w:lang w:val="en-GB"/>
        </w:rPr>
        <w:t>amous restaurant and delicacies</w:t>
      </w:r>
      <w:r w:rsidR="00284863" w:rsidRPr="00284863">
        <w:rPr>
          <w:rFonts w:ascii="Times New Roman" w:hAnsi="Times New Roman" w:cs="Times New Roman"/>
          <w:lang w:val="en-GB"/>
        </w:rPr>
        <w:t xml:space="preserve"> shop</w:t>
      </w:r>
      <w:r w:rsidRPr="00572F0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C141AB" w:rsidRPr="00C141AB">
        <w:rPr>
          <w:rFonts w:ascii="Times New Roman" w:hAnsi="Times New Roman" w:cs="Times New Roman"/>
          <w:lang w:val="en-GB"/>
        </w:rPr>
        <w:t>Almdudler</w:t>
      </w:r>
      <w:proofErr w:type="spellEnd"/>
      <w:r w:rsidR="00C141AB">
        <w:rPr>
          <w:rFonts w:ascii="Times New Roman" w:hAnsi="Times New Roman" w:cs="Times New Roman"/>
          <w:lang w:val="en-GB"/>
        </w:rPr>
        <w:t>,</w:t>
      </w:r>
      <w:r w:rsidR="00FD0C56">
        <w:rPr>
          <w:rFonts w:ascii="Times New Roman" w:hAnsi="Times New Roman" w:cs="Times New Roman"/>
          <w:lang w:val="en-GB"/>
        </w:rPr>
        <w:t xml:space="preserve"> as well as </w:t>
      </w:r>
      <w:r w:rsidR="00C141AB" w:rsidRPr="00C141AB">
        <w:rPr>
          <w:rFonts w:ascii="Times New Roman" w:hAnsi="Times New Roman" w:cs="Times New Roman"/>
          <w:lang w:val="en-GB"/>
        </w:rPr>
        <w:t xml:space="preserve">spirits from the Austrian premium distillery </w:t>
      </w:r>
      <w:proofErr w:type="spellStart"/>
      <w:r w:rsidR="00C141AB" w:rsidRPr="00C141AB">
        <w:rPr>
          <w:rFonts w:ascii="Times New Roman" w:hAnsi="Times New Roman" w:cs="Times New Roman"/>
          <w:lang w:val="en-GB"/>
        </w:rPr>
        <w:t>Reisetbauer</w:t>
      </w:r>
      <w:proofErr w:type="spellEnd"/>
      <w:r w:rsidR="00C141AB" w:rsidRPr="00C141AB">
        <w:rPr>
          <w:rFonts w:ascii="Times New Roman" w:hAnsi="Times New Roman" w:cs="Times New Roman"/>
          <w:lang w:val="en-GB"/>
        </w:rPr>
        <w:t xml:space="preserve"> or c</w:t>
      </w:r>
      <w:r w:rsidR="00C141AB">
        <w:rPr>
          <w:rFonts w:ascii="Times New Roman" w:hAnsi="Times New Roman" w:cs="Times New Roman"/>
          <w:lang w:val="en-GB"/>
        </w:rPr>
        <w:t>raft beer from the Austrian Beer</w:t>
      </w:r>
      <w:r w:rsidR="00C141AB" w:rsidRPr="00C141AB">
        <w:rPr>
          <w:rFonts w:ascii="Times New Roman" w:hAnsi="Times New Roman" w:cs="Times New Roman"/>
          <w:lang w:val="en-GB"/>
        </w:rPr>
        <w:t xml:space="preserve"> Buddies</w:t>
      </w:r>
      <w:r w:rsidR="00C141AB">
        <w:rPr>
          <w:rFonts w:ascii="Times New Roman" w:hAnsi="Times New Roman" w:cs="Times New Roman"/>
          <w:lang w:val="en-GB"/>
        </w:rPr>
        <w:t xml:space="preserve">. </w:t>
      </w:r>
    </w:p>
    <w:p w14:paraId="429D621F" w14:textId="77777777" w:rsidR="00A21581" w:rsidRPr="00A21581" w:rsidRDefault="00A21581" w:rsidP="00991F8C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US"/>
        </w:rPr>
      </w:pPr>
    </w:p>
    <w:p w14:paraId="36516078" w14:textId="472AC067" w:rsidR="00051AE2" w:rsidRPr="00777B06" w:rsidRDefault="000D106E" w:rsidP="00777B06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  <w:r w:rsidRPr="00991F8C">
        <w:rPr>
          <w:rFonts w:ascii="Times New Roman" w:hAnsi="Times New Roman" w:cs="Times New Roman"/>
          <w:lang w:val="en-GB"/>
        </w:rPr>
        <w:t>“</w:t>
      </w:r>
      <w:r w:rsidR="00051AE2">
        <w:rPr>
          <w:rFonts w:ascii="Times New Roman" w:hAnsi="Times New Roman" w:cs="Times New Roman"/>
          <w:lang w:val="en-GB"/>
        </w:rPr>
        <w:t>We are immensely proud of our partnership with</w:t>
      </w:r>
      <w:r w:rsidRPr="00991F8C">
        <w:rPr>
          <w:rFonts w:ascii="Times New Roman" w:hAnsi="Times New Roman" w:cs="Times New Roman"/>
          <w:lang w:val="en-GB"/>
        </w:rPr>
        <w:t xml:space="preserve"> </w:t>
      </w:r>
      <w:r w:rsidR="00723837">
        <w:rPr>
          <w:rFonts w:ascii="Times New Roman" w:hAnsi="Times New Roman" w:cs="Times New Roman"/>
          <w:lang w:val="en-GB"/>
        </w:rPr>
        <w:t>Austrian Airlines and the</w:t>
      </w:r>
      <w:r w:rsidR="00051AE2">
        <w:rPr>
          <w:rFonts w:ascii="Times New Roman" w:hAnsi="Times New Roman" w:cs="Times New Roman"/>
          <w:lang w:val="en-GB"/>
        </w:rPr>
        <w:t xml:space="preserve"> brand partners</w:t>
      </w:r>
      <w:r w:rsidR="00723837">
        <w:rPr>
          <w:rFonts w:ascii="Times New Roman" w:hAnsi="Times New Roman" w:cs="Times New Roman"/>
          <w:lang w:val="en-GB"/>
        </w:rPr>
        <w:t xml:space="preserve">; together, we created a catering concept that allows passengers to </w:t>
      </w:r>
      <w:r w:rsidR="00723837" w:rsidRPr="00723837">
        <w:rPr>
          <w:rFonts w:ascii="Times New Roman" w:hAnsi="Times New Roman" w:cs="Times New Roman"/>
          <w:lang w:val="en-GB"/>
        </w:rPr>
        <w:t xml:space="preserve">select from a premium range of </w:t>
      </w:r>
      <w:r w:rsidRPr="00991F8C">
        <w:rPr>
          <w:rFonts w:ascii="Times New Roman" w:hAnsi="Times New Roman" w:cs="Times New Roman"/>
          <w:lang w:val="en-GB"/>
        </w:rPr>
        <w:t>high-quality food</w:t>
      </w:r>
      <w:r w:rsidR="00051AE2">
        <w:rPr>
          <w:rFonts w:ascii="Times New Roman" w:hAnsi="Times New Roman" w:cs="Times New Roman"/>
          <w:lang w:val="en-GB"/>
        </w:rPr>
        <w:t xml:space="preserve"> and beverage products on board</w:t>
      </w:r>
      <w:r w:rsidRPr="00991F8C">
        <w:rPr>
          <w:rFonts w:ascii="Times New Roman" w:hAnsi="Times New Roman" w:cs="Times New Roman"/>
          <w:lang w:val="en-GB"/>
        </w:rPr>
        <w:t xml:space="preserve">,” said </w:t>
      </w:r>
      <w:r w:rsidR="00C141AB" w:rsidRPr="00991F8C">
        <w:rPr>
          <w:rFonts w:ascii="Times New Roman" w:hAnsi="Times New Roman" w:cs="Times New Roman"/>
          <w:lang w:val="en-GB"/>
        </w:rPr>
        <w:t xml:space="preserve">José </w:t>
      </w:r>
      <w:proofErr w:type="spellStart"/>
      <w:r w:rsidR="00C141AB" w:rsidRPr="00991F8C">
        <w:rPr>
          <w:rFonts w:ascii="Times New Roman" w:hAnsi="Times New Roman" w:cs="Times New Roman"/>
          <w:lang w:val="en-GB"/>
        </w:rPr>
        <w:t>Lirio</w:t>
      </w:r>
      <w:proofErr w:type="spellEnd"/>
      <w:r w:rsidR="00C141AB" w:rsidRPr="00991F8C">
        <w:rPr>
          <w:rFonts w:ascii="Times New Roman" w:hAnsi="Times New Roman" w:cs="Times New Roman"/>
          <w:lang w:val="en-GB"/>
        </w:rPr>
        <w:t xml:space="preserve"> Silva, Head of Onboard Retail Europe for Retail inMotion</w:t>
      </w:r>
      <w:r w:rsidRPr="00991F8C">
        <w:rPr>
          <w:rFonts w:ascii="Times New Roman" w:hAnsi="Times New Roman" w:cs="Times New Roman"/>
          <w:lang w:val="en-GB"/>
        </w:rPr>
        <w:t>. “</w:t>
      </w:r>
      <w:r w:rsidR="00051AE2" w:rsidRPr="00051AE2">
        <w:rPr>
          <w:rFonts w:ascii="Times New Roman" w:hAnsi="Times New Roman" w:cs="Times New Roman"/>
          <w:lang w:val="en-GB"/>
        </w:rPr>
        <w:t xml:space="preserve">Our </w:t>
      </w:r>
      <w:r w:rsidR="00723837">
        <w:rPr>
          <w:rFonts w:ascii="Times New Roman" w:hAnsi="Times New Roman" w:cs="Times New Roman"/>
          <w:lang w:val="en-GB"/>
        </w:rPr>
        <w:t>goal was to</w:t>
      </w:r>
      <w:r w:rsidR="00051AE2" w:rsidRPr="00051AE2">
        <w:rPr>
          <w:rFonts w:ascii="Times New Roman" w:hAnsi="Times New Roman" w:cs="Times New Roman"/>
          <w:lang w:val="en-GB"/>
        </w:rPr>
        <w:t xml:space="preserve"> </w:t>
      </w:r>
      <w:r w:rsidR="00723837">
        <w:rPr>
          <w:rFonts w:ascii="Times New Roman" w:hAnsi="Times New Roman" w:cs="Times New Roman"/>
          <w:lang w:val="en-GB"/>
        </w:rPr>
        <w:t xml:space="preserve">create a </w:t>
      </w:r>
      <w:r w:rsidR="00293E70" w:rsidRPr="00293E70">
        <w:rPr>
          <w:rFonts w:ascii="Times New Roman" w:hAnsi="Times New Roman" w:cs="Times New Roman"/>
          <w:lang w:val="en-GB"/>
        </w:rPr>
        <w:t>customer-ce</w:t>
      </w:r>
      <w:r w:rsidR="00293E70">
        <w:rPr>
          <w:rFonts w:ascii="Times New Roman" w:hAnsi="Times New Roman" w:cs="Times New Roman"/>
          <w:lang w:val="en-GB"/>
        </w:rPr>
        <w:t>ntric and premium retail</w:t>
      </w:r>
      <w:r w:rsidR="00723837">
        <w:rPr>
          <w:rFonts w:ascii="Times New Roman" w:hAnsi="Times New Roman" w:cs="Times New Roman"/>
          <w:lang w:val="en-GB"/>
        </w:rPr>
        <w:t xml:space="preserve"> concept, which </w:t>
      </w:r>
      <w:r w:rsidR="00293E70">
        <w:rPr>
          <w:rFonts w:ascii="Times New Roman" w:hAnsi="Times New Roman" w:cs="Times New Roman"/>
          <w:lang w:val="en-GB"/>
        </w:rPr>
        <w:t xml:space="preserve">puts an emphasis on quality, regionality and sustainability, and </w:t>
      </w:r>
      <w:r w:rsidR="00E45B33">
        <w:rPr>
          <w:rFonts w:ascii="Times New Roman" w:hAnsi="Times New Roman" w:cs="Times New Roman"/>
          <w:lang w:val="en-GB"/>
        </w:rPr>
        <w:t>brings iconic food and beverage products</w:t>
      </w:r>
      <w:r w:rsidR="00293E70">
        <w:rPr>
          <w:rFonts w:ascii="Times New Roman" w:hAnsi="Times New Roman" w:cs="Times New Roman"/>
          <w:lang w:val="en-GB"/>
        </w:rPr>
        <w:t xml:space="preserve"> </w:t>
      </w:r>
      <w:r w:rsidR="00E45B33">
        <w:rPr>
          <w:rFonts w:ascii="Times New Roman" w:hAnsi="Times New Roman" w:cs="Times New Roman"/>
          <w:lang w:val="en-GB"/>
        </w:rPr>
        <w:t>to the skies for a traditional Austrian experience,</w:t>
      </w:r>
      <w:r w:rsidRPr="00991F8C">
        <w:rPr>
          <w:rFonts w:ascii="Times New Roman" w:hAnsi="Times New Roman" w:cs="Times New Roman"/>
          <w:lang w:val="en-GB"/>
        </w:rPr>
        <w:t>”</w:t>
      </w:r>
      <w:r w:rsidR="00E45B33">
        <w:rPr>
          <w:rFonts w:ascii="Times New Roman" w:hAnsi="Times New Roman" w:cs="Times New Roman"/>
          <w:lang w:val="en-GB"/>
        </w:rPr>
        <w:t xml:space="preserve"> added</w:t>
      </w:r>
      <w:r w:rsidR="00051AE2">
        <w:rPr>
          <w:rFonts w:ascii="Times New Roman" w:hAnsi="Times New Roman" w:cs="Times New Roman"/>
          <w:lang w:val="en-GB"/>
        </w:rPr>
        <w:t xml:space="preserve"> Sven Meissner, </w:t>
      </w:r>
      <w:r w:rsidR="00051AE2" w:rsidRPr="00051AE2">
        <w:rPr>
          <w:rFonts w:ascii="Times New Roman" w:hAnsi="Times New Roman" w:cs="Times New Roman"/>
          <w:lang w:val="en-GB"/>
        </w:rPr>
        <w:t>Retail Direc</w:t>
      </w:r>
      <w:r w:rsidR="00051AE2">
        <w:rPr>
          <w:rFonts w:ascii="Times New Roman" w:hAnsi="Times New Roman" w:cs="Times New Roman"/>
          <w:lang w:val="en-GB"/>
        </w:rPr>
        <w:t>tor at</w:t>
      </w:r>
      <w:r w:rsidR="00051AE2" w:rsidRPr="00051AE2">
        <w:rPr>
          <w:rFonts w:ascii="Times New Roman" w:hAnsi="Times New Roman" w:cs="Times New Roman"/>
          <w:lang w:val="en-GB"/>
        </w:rPr>
        <w:t xml:space="preserve"> Retail inMotion</w:t>
      </w:r>
      <w:r w:rsidR="00051AE2">
        <w:rPr>
          <w:rFonts w:ascii="Times New Roman" w:hAnsi="Times New Roman" w:cs="Times New Roman"/>
          <w:lang w:val="en-GB"/>
        </w:rPr>
        <w:t>.</w:t>
      </w:r>
    </w:p>
    <w:p w14:paraId="27C15A25" w14:textId="77777777" w:rsidR="00991F8C" w:rsidRPr="00991F8C" w:rsidRDefault="00991F8C" w:rsidP="00991F8C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</w:p>
    <w:p w14:paraId="52DD51DB" w14:textId="53F26FE6" w:rsidR="000335D5" w:rsidRPr="000335D5" w:rsidRDefault="000335D5" w:rsidP="000335D5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“</w:t>
      </w:r>
      <w:r w:rsidRPr="000335D5">
        <w:rPr>
          <w:rFonts w:ascii="Times New Roman" w:hAnsi="Times New Roman" w:cs="Times New Roman"/>
          <w:lang w:val="en-GB"/>
        </w:rPr>
        <w:t xml:space="preserve">We are delighted to enter into a strong partnership with RiM as retail manager and IT provider for our Austrian </w:t>
      </w:r>
      <w:proofErr w:type="spellStart"/>
      <w:r w:rsidRPr="000335D5">
        <w:rPr>
          <w:rFonts w:ascii="Times New Roman" w:hAnsi="Times New Roman" w:cs="Times New Roman"/>
          <w:lang w:val="en-GB"/>
        </w:rPr>
        <w:t>Melangerie</w:t>
      </w:r>
      <w:proofErr w:type="spellEnd"/>
      <w:r w:rsidRPr="000335D5">
        <w:rPr>
          <w:rFonts w:ascii="Times New Roman" w:hAnsi="Times New Roman" w:cs="Times New Roman"/>
          <w:lang w:val="en-GB"/>
        </w:rPr>
        <w:t xml:space="preserve">," said Austrian Airlines CCO Michael </w:t>
      </w:r>
      <w:proofErr w:type="spellStart"/>
      <w:r w:rsidRPr="000335D5">
        <w:rPr>
          <w:rFonts w:ascii="Times New Roman" w:hAnsi="Times New Roman" w:cs="Times New Roman"/>
          <w:lang w:val="en-GB"/>
        </w:rPr>
        <w:t>Trestl</w:t>
      </w:r>
      <w:proofErr w:type="spellEnd"/>
      <w:r w:rsidRPr="000335D5">
        <w:rPr>
          <w:rFonts w:ascii="Times New Roman" w:hAnsi="Times New Roman" w:cs="Times New Roman"/>
          <w:lang w:val="en-GB"/>
        </w:rPr>
        <w:t xml:space="preserve">. "With the help of new technologies provided by </w:t>
      </w:r>
      <w:r>
        <w:rPr>
          <w:rFonts w:ascii="Times New Roman" w:hAnsi="Times New Roman" w:cs="Times New Roman"/>
          <w:lang w:val="en-GB"/>
        </w:rPr>
        <w:t>Retail inMotion</w:t>
      </w:r>
      <w:r w:rsidRPr="000335D5">
        <w:rPr>
          <w:rFonts w:ascii="Times New Roman" w:hAnsi="Times New Roman" w:cs="Times New Roman"/>
          <w:lang w:val="en-GB"/>
        </w:rPr>
        <w:t xml:space="preserve">, we are using innovative predictive analytics tools to optimize our </w:t>
      </w:r>
      <w:r w:rsidR="00C9772E">
        <w:rPr>
          <w:rFonts w:ascii="Times New Roman" w:hAnsi="Times New Roman" w:cs="Times New Roman"/>
          <w:lang w:val="en-GB"/>
        </w:rPr>
        <w:t>onboard offer and loading as well to reduce waste</w:t>
      </w:r>
      <w:r w:rsidRPr="000335D5">
        <w:rPr>
          <w:rFonts w:ascii="Times New Roman" w:hAnsi="Times New Roman" w:cs="Times New Roman"/>
          <w:lang w:val="en-GB"/>
        </w:rPr>
        <w:t>. This enables us to always offer our guests on board a wide selection of fresh food and beverages from a premium range under the "Henry for Austrian" brand.</w:t>
      </w:r>
      <w:bookmarkStart w:id="0" w:name="_GoBack"/>
      <w:bookmarkEnd w:id="0"/>
    </w:p>
    <w:p w14:paraId="58F9A9D6" w14:textId="77777777" w:rsidR="00777B06" w:rsidRDefault="00777B06" w:rsidP="00961529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</w:p>
    <w:p w14:paraId="19013338" w14:textId="30B220C3" w:rsidR="00991F8C" w:rsidRDefault="00991F8C" w:rsidP="00961529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  <w:r w:rsidRPr="00991F8C">
        <w:rPr>
          <w:rFonts w:ascii="Times New Roman" w:hAnsi="Times New Roman" w:cs="Times New Roman"/>
          <w:lang w:val="en-GB"/>
        </w:rPr>
        <w:t xml:space="preserve">The new food and beverage offer will become available on </w:t>
      </w:r>
      <w:r w:rsidR="000D106E">
        <w:rPr>
          <w:rFonts w:ascii="Times New Roman" w:hAnsi="Times New Roman" w:cs="Times New Roman"/>
          <w:lang w:val="en-GB"/>
        </w:rPr>
        <w:t xml:space="preserve">Austrian Airlines’ </w:t>
      </w:r>
      <w:r w:rsidRPr="00991F8C">
        <w:rPr>
          <w:rFonts w:ascii="Times New Roman" w:hAnsi="Times New Roman" w:cs="Times New Roman"/>
          <w:lang w:val="en-GB"/>
        </w:rPr>
        <w:t>short</w:t>
      </w:r>
      <w:r w:rsidR="00F34191">
        <w:rPr>
          <w:rFonts w:ascii="Times New Roman" w:hAnsi="Times New Roman" w:cs="Times New Roman"/>
          <w:lang w:val="en-GB"/>
        </w:rPr>
        <w:t>-haul</w:t>
      </w:r>
      <w:r w:rsidR="00430937">
        <w:rPr>
          <w:rFonts w:ascii="Times New Roman" w:hAnsi="Times New Roman" w:cs="Times New Roman"/>
          <w:lang w:val="en-GB"/>
        </w:rPr>
        <w:t xml:space="preserve"> </w:t>
      </w:r>
      <w:r w:rsidR="00961529">
        <w:rPr>
          <w:rFonts w:ascii="Times New Roman" w:hAnsi="Times New Roman" w:cs="Times New Roman"/>
          <w:lang w:val="en-GB"/>
        </w:rPr>
        <w:t>flights starting</w:t>
      </w:r>
      <w:r w:rsidR="00751B46">
        <w:rPr>
          <w:rFonts w:ascii="Times New Roman" w:hAnsi="Times New Roman" w:cs="Times New Roman"/>
          <w:lang w:val="en-GB"/>
        </w:rPr>
        <w:t xml:space="preserve"> </w:t>
      </w:r>
      <w:r w:rsidR="004C4ACB">
        <w:rPr>
          <w:rFonts w:ascii="Times New Roman" w:hAnsi="Times New Roman" w:cs="Times New Roman"/>
          <w:lang w:val="en-GB"/>
        </w:rPr>
        <w:t>on March 18,</w:t>
      </w:r>
      <w:r w:rsidR="00751B46">
        <w:rPr>
          <w:rFonts w:ascii="Times New Roman" w:hAnsi="Times New Roman" w:cs="Times New Roman"/>
          <w:lang w:val="en-GB"/>
        </w:rPr>
        <w:t xml:space="preserve"> 2021</w:t>
      </w:r>
      <w:r w:rsidRPr="00991F8C">
        <w:rPr>
          <w:rFonts w:ascii="Times New Roman" w:hAnsi="Times New Roman" w:cs="Times New Roman"/>
          <w:lang w:val="en-GB"/>
        </w:rPr>
        <w:t>.</w:t>
      </w:r>
    </w:p>
    <w:p w14:paraId="5E169E12" w14:textId="77777777" w:rsidR="00961529" w:rsidRDefault="00961529" w:rsidP="00961529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</w:p>
    <w:p w14:paraId="24BAF142" w14:textId="77777777" w:rsidR="00961529" w:rsidRDefault="00961529" w:rsidP="00961529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lang w:val="en-GB"/>
        </w:rPr>
      </w:pPr>
    </w:p>
    <w:p w14:paraId="32C626DA" w14:textId="77777777" w:rsidR="00991F8C" w:rsidRPr="00961529" w:rsidRDefault="00961529" w:rsidP="00961529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61529">
        <w:rPr>
          <w:rFonts w:ascii="Times New Roman" w:hAnsi="Times New Roman" w:cs="Times New Roman"/>
          <w:b/>
          <w:sz w:val="20"/>
          <w:szCs w:val="20"/>
          <w:lang w:val="en-GB"/>
        </w:rPr>
        <w:t>About Retail inMotion</w:t>
      </w:r>
    </w:p>
    <w:p w14:paraId="76CD43AC" w14:textId="77777777" w:rsidR="00516090" w:rsidRPr="00991F8C" w:rsidRDefault="00516090" w:rsidP="00516090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 w14:paraId="3BAA0C74" w14:textId="77777777" w:rsidR="00516090" w:rsidRPr="00991F8C" w:rsidRDefault="0062043F" w:rsidP="00516090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>
        <w:fldChar w:fldCharType="begin"/>
      </w:r>
      <w:r w:rsidRPr="003418C9">
        <w:rPr>
          <w:lang w:val="en-US"/>
          <w:rPrChange w:id="1" w:author="MICU-MOTROC, GABRIELA" w:date="2021-03-08T16:41:00Z">
            <w:rPr/>
          </w:rPrChange>
        </w:rPr>
        <w:instrText xml:space="preserve"> HYPERLINK "https://www.retailinmotion.com/" </w:instrText>
      </w:r>
      <w:r>
        <w:fldChar w:fldCharType="separate"/>
      </w:r>
      <w:r w:rsidR="00516090" w:rsidRPr="00991F8C">
        <w:rPr>
          <w:rStyle w:val="Hyperlink"/>
          <w:rFonts w:ascii="Times New Roman" w:hAnsi="Times New Roman" w:cs="Times New Roman"/>
          <w:sz w:val="18"/>
          <w:szCs w:val="18"/>
          <w:lang w:val="en-GB"/>
        </w:rPr>
        <w:t>Retail inMotion</w:t>
      </w:r>
      <w:r>
        <w:rPr>
          <w:rStyle w:val="Hyperlink"/>
          <w:rFonts w:ascii="Times New Roman" w:hAnsi="Times New Roman" w:cs="Times New Roman"/>
          <w:sz w:val="18"/>
          <w:szCs w:val="18"/>
          <w:lang w:val="en-GB"/>
        </w:rPr>
        <w:fldChar w:fldCharType="end"/>
      </w:r>
      <w:r w:rsidR="00516090" w:rsidRPr="00991F8C">
        <w:rPr>
          <w:rFonts w:ascii="Times New Roman" w:hAnsi="Times New Roman" w:cs="Times New Roman"/>
          <w:sz w:val="18"/>
          <w:szCs w:val="18"/>
          <w:lang w:val="en-GB"/>
        </w:rPr>
        <w:t xml:space="preserve"> is an </w:t>
      </w:r>
      <w:proofErr w:type="spellStart"/>
      <w:r w:rsidR="00516090" w:rsidRPr="00991F8C">
        <w:rPr>
          <w:rFonts w:ascii="Times New Roman" w:hAnsi="Times New Roman" w:cs="Times New Roman"/>
          <w:sz w:val="18"/>
          <w:szCs w:val="18"/>
          <w:lang w:val="en-GB"/>
        </w:rPr>
        <w:t>onboard</w:t>
      </w:r>
      <w:proofErr w:type="spellEnd"/>
      <w:r w:rsidR="00516090" w:rsidRPr="00991F8C">
        <w:rPr>
          <w:rFonts w:ascii="Times New Roman" w:hAnsi="Times New Roman" w:cs="Times New Roman"/>
          <w:sz w:val="18"/>
          <w:szCs w:val="18"/>
          <w:lang w:val="en-GB"/>
        </w:rPr>
        <w:t xml:space="preserve"> retail and technology expert for the travel industry. Its culture of collaboration and innovation continues to help it in steadily strengthening its position in the global onboard-retail industry. RiM offers proprietary products, solutions and services in technology, crew engagement, product development, and fully outsourced onboard-retail services.</w:t>
      </w:r>
    </w:p>
    <w:p w14:paraId="05AC986F" w14:textId="77777777" w:rsidR="00516090" w:rsidRPr="00991F8C" w:rsidRDefault="00516090" w:rsidP="00516090">
      <w:pPr>
        <w:tabs>
          <w:tab w:val="left" w:pos="5176"/>
        </w:tabs>
        <w:ind w:left="-270" w:right="-288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991F8C">
        <w:rPr>
          <w:rFonts w:ascii="Times New Roman" w:hAnsi="Times New Roman" w:cs="Times New Roman"/>
          <w:sz w:val="18"/>
          <w:szCs w:val="18"/>
          <w:lang w:val="en-GB"/>
        </w:rPr>
        <w:br/>
        <w:t xml:space="preserve">Retail inMotion is a wholly owned subsidiary of the </w:t>
      </w:r>
      <w:r w:rsidR="0062043F">
        <w:fldChar w:fldCharType="begin"/>
      </w:r>
      <w:r w:rsidR="0062043F" w:rsidRPr="003418C9">
        <w:rPr>
          <w:lang w:val="en-US"/>
          <w:rPrChange w:id="2" w:author="MICU-MOTROC, GABRIELA" w:date="2021-03-08T16:41:00Z">
            <w:rPr/>
          </w:rPrChange>
        </w:rPr>
        <w:instrText xml:space="preserve"> HYPERLINK "https://www.lsg-group.com/" </w:instrText>
      </w:r>
      <w:r w:rsidR="0062043F">
        <w:fldChar w:fldCharType="separate"/>
      </w:r>
      <w:r w:rsidRPr="00991F8C">
        <w:rPr>
          <w:rStyle w:val="Hyperlink"/>
          <w:rFonts w:ascii="Times New Roman" w:hAnsi="Times New Roman" w:cs="Times New Roman"/>
          <w:sz w:val="18"/>
          <w:szCs w:val="18"/>
          <w:lang w:val="en-GB"/>
        </w:rPr>
        <w:t>LSG Group</w:t>
      </w:r>
      <w:r w:rsidR="0062043F">
        <w:rPr>
          <w:rStyle w:val="Hyperlink"/>
          <w:rFonts w:ascii="Times New Roman" w:hAnsi="Times New Roman" w:cs="Times New Roman"/>
          <w:sz w:val="18"/>
          <w:szCs w:val="18"/>
          <w:lang w:val="en-GB"/>
        </w:rPr>
        <w:fldChar w:fldCharType="end"/>
      </w:r>
      <w:r w:rsidRPr="00991F8C">
        <w:rPr>
          <w:rFonts w:ascii="Times New Roman" w:hAnsi="Times New Roman" w:cs="Times New Roman"/>
          <w:sz w:val="18"/>
          <w:szCs w:val="18"/>
          <w:lang w:val="en-GB"/>
        </w:rPr>
        <w:t>. In 2019, the companies belonging to the LSG Group achieved consolidated revenues of EUR 3.4 billion.</w:t>
      </w:r>
    </w:p>
    <w:p w14:paraId="49608914" w14:textId="77777777" w:rsidR="004E7528" w:rsidRPr="00991F8C" w:rsidRDefault="004E7528">
      <w:pPr>
        <w:rPr>
          <w:rFonts w:ascii="Times New Roman" w:hAnsi="Times New Roman" w:cs="Times New Roman"/>
          <w:lang w:val="en-GB"/>
        </w:rPr>
      </w:pPr>
    </w:p>
    <w:sectPr w:rsidR="004E7528" w:rsidRPr="00991F8C" w:rsidSect="004559F0">
      <w:headerReference w:type="default" r:id="rId10"/>
      <w:headerReference w:type="first" r:id="rId11"/>
      <w:pgSz w:w="11906" w:h="16838"/>
      <w:pgMar w:top="1247" w:right="1191" w:bottom="10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B3B04" w14:textId="77777777" w:rsidR="00424CAC" w:rsidRDefault="00424CAC">
      <w:r>
        <w:separator/>
      </w:r>
    </w:p>
  </w:endnote>
  <w:endnote w:type="continuationSeparator" w:id="0">
    <w:p w14:paraId="4F289398" w14:textId="77777777" w:rsidR="00424CAC" w:rsidRDefault="0042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1EA5A" w14:textId="77777777" w:rsidR="00424CAC" w:rsidRDefault="00424CAC">
      <w:r>
        <w:separator/>
      </w:r>
    </w:p>
  </w:footnote>
  <w:footnote w:type="continuationSeparator" w:id="0">
    <w:p w14:paraId="15083DBB" w14:textId="77777777" w:rsidR="00424CAC" w:rsidRDefault="0042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6F5AD" w14:textId="77777777" w:rsidR="009E5D80" w:rsidRDefault="00424CAC" w:rsidP="003D7BEF">
    <w:pPr>
      <w:pStyle w:val="berschrift2"/>
      <w:spacing w:before="240"/>
      <w:jc w:val="left"/>
      <w:rPr>
        <w:lang w:val="en-US"/>
      </w:rPr>
    </w:pPr>
  </w:p>
  <w:p w14:paraId="5CABDC5E" w14:textId="77777777" w:rsidR="009E5D80" w:rsidRPr="003D7BEF" w:rsidRDefault="00424CAC" w:rsidP="003D7BEF">
    <w:pPr>
      <w:pStyle w:val="Kopfzeile"/>
      <w:spacing w:after="480"/>
      <w:rPr>
        <w:lang w:val="en-US"/>
      </w:rPr>
    </w:pPr>
  </w:p>
  <w:p w14:paraId="4831D8EA" w14:textId="77777777" w:rsidR="009E5D80" w:rsidRPr="003D7BEF" w:rsidRDefault="00424CAC">
    <w:pPr>
      <w:pStyle w:val="Kopfzeile"/>
      <w:rPr>
        <w:lang w:val="en-S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01A00" w14:textId="77777777" w:rsidR="009E5D80" w:rsidRPr="003D7BEF" w:rsidRDefault="00777B06">
    <w:pPr>
      <w:pStyle w:val="Kopfzeile"/>
      <w:rPr>
        <w:b/>
      </w:rPr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7BA7B30F" wp14:editId="6B8D4D9E">
          <wp:simplePos x="0" y="0"/>
          <wp:positionH relativeFrom="column">
            <wp:posOffset>4776470</wp:posOffset>
          </wp:positionH>
          <wp:positionV relativeFrom="paragraph">
            <wp:posOffset>337185</wp:posOffset>
          </wp:positionV>
          <wp:extent cx="1509411" cy="62801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411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6E79A50" wp14:editId="1E17C8E7">
          <wp:simplePos x="0" y="0"/>
          <wp:positionH relativeFrom="column">
            <wp:posOffset>3764915</wp:posOffset>
          </wp:positionH>
          <wp:positionV relativeFrom="paragraph">
            <wp:posOffset>-253365</wp:posOffset>
          </wp:positionV>
          <wp:extent cx="2416175" cy="691515"/>
          <wp:effectExtent l="0" t="0" r="3175" b="0"/>
          <wp:wrapNone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17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CAC">
      <w:rPr>
        <w:noProof/>
        <w:lang w:eastAsia="de-DE"/>
      </w:rPr>
      <w:object w:dxaOrig="1440" w:dyaOrig="1440" w14:anchorId="11831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-12.8pt;margin-top:-9.35pt;width:517.35pt;height:212.45pt;z-index:251659264;mso-wrap-edited:f;mso-width-percent:0;mso-height-percent:0;mso-position-horizontal-relative:text;mso-position-vertical-relative:text;mso-width-percent:0;mso-height-percent:0">
          <v:imagedata r:id="rId3" o:title=""/>
          <w10:wrap type="topAndBottom"/>
        </v:shape>
        <o:OLEObject Type="Embed" ProgID="Word.Document.8" ShapeID="_x0000_s2049" DrawAspect="Content" ObjectID="_1677063355" r:id="rId4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83045"/>
    <w:multiLevelType w:val="hybridMultilevel"/>
    <w:tmpl w:val="245A0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U-MOTROC, GABRIELA">
    <w15:presenceInfo w15:providerId="AD" w15:userId="S-1-5-21-2000478354-1425521274-725345543-8276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90"/>
    <w:rsid w:val="0001648E"/>
    <w:rsid w:val="000335D5"/>
    <w:rsid w:val="00051AE2"/>
    <w:rsid w:val="00055F0B"/>
    <w:rsid w:val="00064E85"/>
    <w:rsid w:val="00083377"/>
    <w:rsid w:val="000935D8"/>
    <w:rsid w:val="000D106E"/>
    <w:rsid w:val="00132FE7"/>
    <w:rsid w:val="001A45ED"/>
    <w:rsid w:val="001E181F"/>
    <w:rsid w:val="00284863"/>
    <w:rsid w:val="00293CF0"/>
    <w:rsid w:val="00293E70"/>
    <w:rsid w:val="003418C9"/>
    <w:rsid w:val="00404559"/>
    <w:rsid w:val="00424CAC"/>
    <w:rsid w:val="00430937"/>
    <w:rsid w:val="004C4ACB"/>
    <w:rsid w:val="004E7528"/>
    <w:rsid w:val="00505655"/>
    <w:rsid w:val="00516090"/>
    <w:rsid w:val="00572F07"/>
    <w:rsid w:val="005B11A6"/>
    <w:rsid w:val="005E0C50"/>
    <w:rsid w:val="00605F56"/>
    <w:rsid w:val="0062043F"/>
    <w:rsid w:val="006C59FA"/>
    <w:rsid w:val="00710545"/>
    <w:rsid w:val="00723837"/>
    <w:rsid w:val="00751B46"/>
    <w:rsid w:val="00772ABF"/>
    <w:rsid w:val="00777B06"/>
    <w:rsid w:val="00950CE9"/>
    <w:rsid w:val="00961529"/>
    <w:rsid w:val="00980035"/>
    <w:rsid w:val="0098527B"/>
    <w:rsid w:val="00986A4C"/>
    <w:rsid w:val="00991F8C"/>
    <w:rsid w:val="009F1DB3"/>
    <w:rsid w:val="00A17427"/>
    <w:rsid w:val="00A21581"/>
    <w:rsid w:val="00A3231B"/>
    <w:rsid w:val="00A93B45"/>
    <w:rsid w:val="00AC622B"/>
    <w:rsid w:val="00C141AB"/>
    <w:rsid w:val="00C7244D"/>
    <w:rsid w:val="00C7440D"/>
    <w:rsid w:val="00C9772E"/>
    <w:rsid w:val="00CA22F9"/>
    <w:rsid w:val="00CB5D47"/>
    <w:rsid w:val="00D41365"/>
    <w:rsid w:val="00D9496A"/>
    <w:rsid w:val="00DC4642"/>
    <w:rsid w:val="00E45B33"/>
    <w:rsid w:val="00F16271"/>
    <w:rsid w:val="00F324DC"/>
    <w:rsid w:val="00F34191"/>
    <w:rsid w:val="00FA47B0"/>
    <w:rsid w:val="00FD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AC3B1F"/>
  <w15:chartTrackingRefBased/>
  <w15:docId w15:val="{7905F0E4-5F0B-4525-B58F-B6F85832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6090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16090"/>
    <w:pPr>
      <w:keepNext/>
      <w:jc w:val="center"/>
      <w:outlineLvl w:val="1"/>
    </w:pPr>
    <w:rPr>
      <w:rFonts w:ascii="Arial" w:eastAsia="PMingLiU" w:hAnsi="Arial" w:cs="Times New Roman"/>
      <w:b/>
      <w:sz w:val="24"/>
      <w:szCs w:val="20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16090"/>
    <w:rPr>
      <w:rFonts w:eastAsia="PMingLiU" w:cs="Times New Roman"/>
      <w:b/>
      <w:szCs w:val="20"/>
      <w:lang w:eastAsia="zh-TW"/>
    </w:rPr>
  </w:style>
  <w:style w:type="paragraph" w:styleId="Kopfzeile">
    <w:name w:val="header"/>
    <w:basedOn w:val="Standard"/>
    <w:link w:val="KopfzeileZchn"/>
    <w:uiPriority w:val="99"/>
    <w:unhideWhenUsed/>
    <w:rsid w:val="00516090"/>
    <w:pPr>
      <w:tabs>
        <w:tab w:val="center" w:pos="4536"/>
        <w:tab w:val="right" w:pos="9072"/>
      </w:tabs>
    </w:pPr>
    <w:rPr>
      <w:rFonts w:ascii="Arial" w:eastAsia="PMingLiU" w:hAnsi="Arial" w:cs="Times New Roman"/>
      <w:sz w:val="24"/>
      <w:szCs w:val="20"/>
      <w:lang w:eastAsia="zh-TW"/>
    </w:rPr>
  </w:style>
  <w:style w:type="character" w:customStyle="1" w:styleId="KopfzeileZchn">
    <w:name w:val="Kopfzeile Zchn"/>
    <w:basedOn w:val="Absatz-Standardschriftart"/>
    <w:link w:val="Kopfzeile"/>
    <w:uiPriority w:val="99"/>
    <w:rsid w:val="00516090"/>
    <w:rPr>
      <w:rFonts w:eastAsia="PMingLiU" w:cs="Times New Roman"/>
      <w:szCs w:val="20"/>
      <w:lang w:eastAsia="zh-TW"/>
    </w:rPr>
  </w:style>
  <w:style w:type="character" w:styleId="Hyperlink">
    <w:name w:val="Hyperlink"/>
    <w:basedOn w:val="Absatz-Standardschriftart"/>
    <w:uiPriority w:val="99"/>
    <w:unhideWhenUsed/>
    <w:rsid w:val="00516090"/>
    <w:rPr>
      <w:color w:val="0563C1" w:themeColor="hyperlink"/>
      <w:u w:val="single"/>
    </w:rPr>
  </w:style>
  <w:style w:type="paragraph" w:customStyle="1" w:styleId="Text">
    <w:name w:val="Text"/>
    <w:basedOn w:val="Standard"/>
    <w:uiPriority w:val="14"/>
    <w:qFormat/>
    <w:rsid w:val="00516090"/>
    <w:pPr>
      <w:spacing w:line="280" w:lineRule="exact"/>
    </w:pPr>
    <w:rPr>
      <w:rFonts w:asciiTheme="minorHAnsi" w:hAnsiTheme="minorHAnsi" w:cstheme="minorBidi"/>
      <w:color w:val="000000"/>
    </w:rPr>
  </w:style>
  <w:style w:type="paragraph" w:styleId="Listenabsatz">
    <w:name w:val="List Paragraph"/>
    <w:basedOn w:val="Standard"/>
    <w:uiPriority w:val="34"/>
    <w:qFormat/>
    <w:rsid w:val="00A21581"/>
    <w:pPr>
      <w:ind w:left="72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215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15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1581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15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1581"/>
    <w:rPr>
      <w:rFonts w:ascii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5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38E81F9994C43B405BD86736C5392" ma:contentTypeVersion="13" ma:contentTypeDescription="Create a new document." ma:contentTypeScope="" ma:versionID="788898dd8cd00dfbdd97ea7268e74c1c">
  <xsd:schema xmlns:xsd="http://www.w3.org/2001/XMLSchema" xmlns:xs="http://www.w3.org/2001/XMLSchema" xmlns:p="http://schemas.microsoft.com/office/2006/metadata/properties" xmlns:ns3="ff679f9d-8741-46ef-9643-0eb78937f7cb" xmlns:ns4="67eaddb3-0b06-4388-b5d1-166d051d57fb" targetNamespace="http://schemas.microsoft.com/office/2006/metadata/properties" ma:root="true" ma:fieldsID="52d138827f69a03d01b174dc56d9580c" ns3:_="" ns4:_="">
    <xsd:import namespace="ff679f9d-8741-46ef-9643-0eb78937f7cb"/>
    <xsd:import namespace="67eaddb3-0b06-4388-b5d1-166d051d57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79f9d-8741-46ef-9643-0eb78937f7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addb3-0b06-4388-b5d1-166d051d5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C7AA0-4DF5-4AC3-9606-02AC2B36E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50974-4FEE-412A-B58C-4EF77F96BB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322F5-C997-4508-9E71-8486C6F99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79f9d-8741-46ef-9643-0eb78937f7cb"/>
    <ds:schemaRef ds:uri="67eaddb3-0b06-4388-b5d1-166d051d5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Lufthansa AG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MICU-MOTROC, GABRIELA</dc:creator>
  <cp:keywords/>
  <dc:description/>
  <cp:lastModifiedBy>MICU-MOTROC, GABRIELA</cp:lastModifiedBy>
  <cp:revision>3</cp:revision>
  <dcterms:created xsi:type="dcterms:W3CDTF">2021-03-12T12:59:00Z</dcterms:created>
  <dcterms:modified xsi:type="dcterms:W3CDTF">2021-03-12T13:10:00Z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0x01010061238E81F9994C43B405BD86736C5392</vt:lpwstr>
  </property>
</Properties>
</file>